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E3BC" w14:textId="3B43A755" w:rsidR="0055376F" w:rsidRPr="00E2729C" w:rsidRDefault="0055376F">
      <w:pPr>
        <w:rPr>
          <w:rFonts w:ascii="Arial" w:hAnsi="Arial" w:cs="Arial"/>
        </w:rPr>
      </w:pPr>
      <w:r w:rsidRPr="00E2729C">
        <w:rPr>
          <w:rFonts w:ascii="Arial" w:hAnsi="Arial" w:cs="Arial"/>
        </w:rPr>
        <w:t>March 2024 Lectionary</w:t>
      </w:r>
    </w:p>
    <w:p w14:paraId="785E6070" w14:textId="77777777" w:rsidR="0055376F" w:rsidRPr="00E2729C" w:rsidRDefault="0055376F">
      <w:pPr>
        <w:rPr>
          <w:rFonts w:ascii="Arial" w:hAnsi="Arial" w:cs="Arial"/>
        </w:rPr>
      </w:pPr>
      <w:r w:rsidRPr="00E2729C">
        <w:rPr>
          <w:rFonts w:ascii="Arial" w:hAnsi="Arial" w:cs="Arial"/>
          <w:b/>
          <w:bCs/>
        </w:rPr>
        <w:t>Third Sunday in Lent—March 3</w:t>
      </w:r>
      <w:r w:rsidRPr="00E2729C">
        <w:rPr>
          <w:rFonts w:ascii="Arial" w:hAnsi="Arial" w:cs="Arial"/>
        </w:rPr>
        <w:t xml:space="preserve"> Exodus 20:1–</w:t>
      </w:r>
      <w:proofErr w:type="gramStart"/>
      <w:r w:rsidRPr="00E2729C">
        <w:rPr>
          <w:rFonts w:ascii="Arial" w:hAnsi="Arial" w:cs="Arial"/>
        </w:rPr>
        <w:t>17  Psalm</w:t>
      </w:r>
      <w:proofErr w:type="gramEnd"/>
      <w:r w:rsidRPr="00E2729C">
        <w:rPr>
          <w:rFonts w:ascii="Arial" w:hAnsi="Arial" w:cs="Arial"/>
        </w:rPr>
        <w:t xml:space="preserve"> 19 1 Corinthians 1:18–25 John 2:13–22  </w:t>
      </w:r>
    </w:p>
    <w:p w14:paraId="2D73BE21" w14:textId="77777777" w:rsidR="0055376F" w:rsidRPr="00E2729C" w:rsidRDefault="0055376F">
      <w:pPr>
        <w:rPr>
          <w:rFonts w:ascii="Arial" w:hAnsi="Arial" w:cs="Arial"/>
        </w:rPr>
      </w:pPr>
      <w:r w:rsidRPr="00E2729C">
        <w:rPr>
          <w:rFonts w:ascii="Arial" w:hAnsi="Arial" w:cs="Arial"/>
          <w:b/>
          <w:bCs/>
        </w:rPr>
        <w:t>Fourth Sunday in Lent—March 10</w:t>
      </w:r>
      <w:r w:rsidRPr="00E2729C">
        <w:rPr>
          <w:rFonts w:ascii="Arial" w:hAnsi="Arial" w:cs="Arial"/>
        </w:rPr>
        <w:t xml:space="preserve"> Numbers 21:4–</w:t>
      </w:r>
      <w:proofErr w:type="gramStart"/>
      <w:r w:rsidRPr="00E2729C">
        <w:rPr>
          <w:rFonts w:ascii="Arial" w:hAnsi="Arial" w:cs="Arial"/>
        </w:rPr>
        <w:t>9  Psalm</w:t>
      </w:r>
      <w:proofErr w:type="gramEnd"/>
      <w:r w:rsidRPr="00E2729C">
        <w:rPr>
          <w:rFonts w:ascii="Arial" w:hAnsi="Arial" w:cs="Arial"/>
        </w:rPr>
        <w:t xml:space="preserve"> 107:1–3, 17–22 Ephesians 2:1–10 John 3:14–21 </w:t>
      </w:r>
    </w:p>
    <w:p w14:paraId="771FC3E3" w14:textId="77777777" w:rsidR="0055376F" w:rsidRPr="00E2729C" w:rsidRDefault="0055376F">
      <w:pPr>
        <w:rPr>
          <w:rFonts w:ascii="Arial" w:hAnsi="Arial" w:cs="Arial"/>
        </w:rPr>
      </w:pPr>
      <w:r w:rsidRPr="00E2729C">
        <w:rPr>
          <w:rFonts w:ascii="Arial" w:hAnsi="Arial" w:cs="Arial"/>
          <w:b/>
          <w:bCs/>
        </w:rPr>
        <w:t xml:space="preserve"> Fifth Sunday in Lent—March 17</w:t>
      </w:r>
      <w:r w:rsidRPr="00E2729C">
        <w:rPr>
          <w:rFonts w:ascii="Arial" w:hAnsi="Arial" w:cs="Arial"/>
        </w:rPr>
        <w:t xml:space="preserve"> Jeremiah 31:31–</w:t>
      </w:r>
      <w:proofErr w:type="gramStart"/>
      <w:r w:rsidRPr="00E2729C">
        <w:rPr>
          <w:rFonts w:ascii="Arial" w:hAnsi="Arial" w:cs="Arial"/>
        </w:rPr>
        <w:t>34  Psalm</w:t>
      </w:r>
      <w:proofErr w:type="gramEnd"/>
      <w:r w:rsidRPr="00E2729C">
        <w:rPr>
          <w:rFonts w:ascii="Arial" w:hAnsi="Arial" w:cs="Arial"/>
        </w:rPr>
        <w:t xml:space="preserve"> 51:1–12 or Psalm 119:9–16 Hebrews 5:5–10 John 12:20–33  </w:t>
      </w:r>
    </w:p>
    <w:p w14:paraId="6C35F240" w14:textId="0D1AA735" w:rsidR="0055376F" w:rsidRPr="00E2729C" w:rsidRDefault="0055376F">
      <w:pPr>
        <w:rPr>
          <w:rFonts w:ascii="Arial" w:hAnsi="Arial" w:cs="Arial"/>
        </w:rPr>
      </w:pPr>
      <w:r w:rsidRPr="00E2729C">
        <w:rPr>
          <w:rFonts w:ascii="Arial" w:hAnsi="Arial" w:cs="Arial"/>
          <w:b/>
          <w:bCs/>
        </w:rPr>
        <w:t>Passion/Palm Sunday—March 24</w:t>
      </w:r>
      <w:r w:rsidRPr="00E2729C">
        <w:rPr>
          <w:rFonts w:ascii="Arial" w:hAnsi="Arial" w:cs="Arial"/>
        </w:rPr>
        <w:t xml:space="preserve"> Liturgy of the Palms Mark 11:1–11 or John 12:12–16 Psalm 118:1–2, 19–</w:t>
      </w:r>
      <w:proofErr w:type="gramStart"/>
      <w:r w:rsidRPr="00E2729C">
        <w:rPr>
          <w:rFonts w:ascii="Arial" w:hAnsi="Arial" w:cs="Arial"/>
        </w:rPr>
        <w:t>29  Liturgy</w:t>
      </w:r>
      <w:proofErr w:type="gramEnd"/>
      <w:r w:rsidRPr="00E2729C">
        <w:rPr>
          <w:rFonts w:ascii="Arial" w:hAnsi="Arial" w:cs="Arial"/>
        </w:rPr>
        <w:t xml:space="preserve"> of the Passion Isaiah 50:4–9a Psalm 31:9–16 Philippians 2:5–11 Mark 14:1–15:47 or Mark 15:1-39 (40–47)    </w:t>
      </w:r>
    </w:p>
    <w:p w14:paraId="56479F4E" w14:textId="77777777" w:rsidR="0055376F" w:rsidRPr="00E2729C" w:rsidRDefault="0055376F">
      <w:pPr>
        <w:rPr>
          <w:rFonts w:ascii="Arial" w:hAnsi="Arial" w:cs="Arial"/>
        </w:rPr>
      </w:pPr>
      <w:r w:rsidRPr="00E2729C">
        <w:rPr>
          <w:rFonts w:ascii="Arial" w:hAnsi="Arial" w:cs="Arial"/>
          <w:b/>
          <w:bCs/>
        </w:rPr>
        <w:t>Maundy Thursday—March 28</w:t>
      </w:r>
      <w:r w:rsidRPr="00E2729C">
        <w:rPr>
          <w:rFonts w:ascii="Arial" w:hAnsi="Arial" w:cs="Arial"/>
        </w:rPr>
        <w:t xml:space="preserve"> Exodus 12:1–4 (5–10) 11–</w:t>
      </w:r>
      <w:proofErr w:type="gramStart"/>
      <w:r w:rsidRPr="00E2729C">
        <w:rPr>
          <w:rFonts w:ascii="Arial" w:hAnsi="Arial" w:cs="Arial"/>
        </w:rPr>
        <w:t>14  Psalm</w:t>
      </w:r>
      <w:proofErr w:type="gramEnd"/>
      <w:r w:rsidRPr="00E2729C">
        <w:rPr>
          <w:rFonts w:ascii="Arial" w:hAnsi="Arial" w:cs="Arial"/>
        </w:rPr>
        <w:t xml:space="preserve"> 116:1–2, 12–19 1 Corinthians 11:23–26 John 13:1–17, 31b–35  </w:t>
      </w:r>
    </w:p>
    <w:p w14:paraId="0A16DC48" w14:textId="77777777" w:rsidR="00E2729C" w:rsidRPr="00E2729C" w:rsidRDefault="0055376F">
      <w:pPr>
        <w:rPr>
          <w:rFonts w:ascii="Arial" w:hAnsi="Arial" w:cs="Arial"/>
        </w:rPr>
      </w:pPr>
      <w:r w:rsidRPr="00E2729C">
        <w:rPr>
          <w:rFonts w:ascii="Arial" w:hAnsi="Arial" w:cs="Arial"/>
          <w:b/>
          <w:bCs/>
        </w:rPr>
        <w:t>Good Friday—March 29</w:t>
      </w:r>
      <w:r w:rsidRPr="00E2729C">
        <w:rPr>
          <w:rFonts w:ascii="Arial" w:hAnsi="Arial" w:cs="Arial"/>
        </w:rPr>
        <w:t xml:space="preserve"> Isaiah 52:13–</w:t>
      </w:r>
      <w:proofErr w:type="gramStart"/>
      <w:r w:rsidRPr="00E2729C">
        <w:rPr>
          <w:rFonts w:ascii="Arial" w:hAnsi="Arial" w:cs="Arial"/>
        </w:rPr>
        <w:t>53:12  Psalm</w:t>
      </w:r>
      <w:proofErr w:type="gramEnd"/>
      <w:r w:rsidRPr="00E2729C">
        <w:rPr>
          <w:rFonts w:ascii="Arial" w:hAnsi="Arial" w:cs="Arial"/>
        </w:rPr>
        <w:t xml:space="preserve"> 22:1–31 Hebrews 10:16–25 or Hebrews 4:14–16, 5:7–9 John 18:1–19:42    </w:t>
      </w:r>
    </w:p>
    <w:p w14:paraId="50ED9ADD" w14:textId="2A0D6A4F" w:rsidR="0055376F" w:rsidRPr="00E2729C" w:rsidRDefault="0055376F">
      <w:pPr>
        <w:rPr>
          <w:rFonts w:ascii="Arial" w:hAnsi="Arial" w:cs="Arial"/>
        </w:rPr>
      </w:pPr>
      <w:r w:rsidRPr="00882805">
        <w:rPr>
          <w:rFonts w:ascii="Arial" w:hAnsi="Arial" w:cs="Arial"/>
          <w:b/>
          <w:bCs/>
        </w:rPr>
        <w:t>Resurrection of the Lord / Easter— March 31</w:t>
      </w:r>
      <w:r w:rsidRPr="00E2729C">
        <w:rPr>
          <w:rFonts w:ascii="Arial" w:hAnsi="Arial" w:cs="Arial"/>
        </w:rPr>
        <w:t xml:space="preserve"> Acts 10:34–43 or Isaiah 25:6–</w:t>
      </w:r>
      <w:proofErr w:type="gramStart"/>
      <w:r w:rsidRPr="00E2729C">
        <w:rPr>
          <w:rFonts w:ascii="Arial" w:hAnsi="Arial" w:cs="Arial"/>
        </w:rPr>
        <w:t>9  Psalm</w:t>
      </w:r>
      <w:proofErr w:type="gramEnd"/>
      <w:r w:rsidRPr="00E2729C">
        <w:rPr>
          <w:rFonts w:ascii="Arial" w:hAnsi="Arial" w:cs="Arial"/>
        </w:rPr>
        <w:t xml:space="preserve"> 118:1–2, 14–24 1 Corinthians 15:1–11 or Acts 10:34–43 John 20:1–18 or Mark 16:1–8  </w:t>
      </w:r>
    </w:p>
    <w:sectPr w:rsidR="0055376F" w:rsidRPr="00E2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6F"/>
    <w:rsid w:val="0055376F"/>
    <w:rsid w:val="00882805"/>
    <w:rsid w:val="00E2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2461"/>
  <w15:chartTrackingRefBased/>
  <w15:docId w15:val="{0A367DAE-1ABA-46D1-B524-2010B254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7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7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7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7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7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37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7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7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7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7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7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7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7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7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37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7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7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7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37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7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7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37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37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37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37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37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37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37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376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Reynolds</dc:creator>
  <cp:keywords/>
  <dc:description/>
  <cp:lastModifiedBy>Stephanie Reynolds</cp:lastModifiedBy>
  <cp:revision>3</cp:revision>
  <dcterms:created xsi:type="dcterms:W3CDTF">2024-02-28T03:44:00Z</dcterms:created>
  <dcterms:modified xsi:type="dcterms:W3CDTF">2024-02-28T04:00:00Z</dcterms:modified>
</cp:coreProperties>
</file>